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8D42" w14:textId="0F0076C0" w:rsidR="0045402C" w:rsidRPr="0045402C" w:rsidRDefault="009F2487" w:rsidP="0045402C">
      <w:r>
        <w:rPr>
          <w:noProof/>
        </w:rPr>
        <w:drawing>
          <wp:inline distT="0" distB="0" distL="0" distR="0" wp14:anchorId="59558494" wp14:editId="3D63F3D6">
            <wp:extent cx="6102350" cy="838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22139" w14:textId="77777777" w:rsidR="0045402C" w:rsidRPr="0045402C" w:rsidRDefault="0045402C" w:rsidP="0045402C"/>
    <w:p w14:paraId="40C17879" w14:textId="77777777" w:rsidR="0045402C" w:rsidRPr="0045402C" w:rsidRDefault="0045402C" w:rsidP="0045402C"/>
    <w:p w14:paraId="5937A1F5" w14:textId="1D16F4DD" w:rsidR="009F2487" w:rsidRDefault="0045402C" w:rsidP="009F2487">
      <w:pPr>
        <w:tabs>
          <w:tab w:val="left" w:pos="3932"/>
        </w:tabs>
        <w:spacing w:before="72"/>
        <w:ind w:left="158"/>
        <w:rPr>
          <w:b/>
          <w:sz w:val="28"/>
          <w:szCs w:val="28"/>
        </w:rPr>
      </w:pPr>
      <w:r>
        <w:tab/>
      </w:r>
      <w:bookmarkStart w:id="0" w:name="УТВЕРЖДАЮ:"/>
      <w:bookmarkEnd w:id="0"/>
    </w:p>
    <w:p w14:paraId="14BC8E1E" w14:textId="77777777" w:rsidR="009F2487" w:rsidRPr="0045402C" w:rsidRDefault="009F2487" w:rsidP="009F2487">
      <w:pPr>
        <w:tabs>
          <w:tab w:val="left" w:pos="3932"/>
        </w:tabs>
        <w:spacing w:before="72"/>
        <w:ind w:left="158"/>
        <w:rPr>
          <w:b/>
          <w:sz w:val="28"/>
          <w:szCs w:val="28"/>
        </w:rPr>
      </w:pPr>
    </w:p>
    <w:p w14:paraId="464D1257" w14:textId="3E8E3A13" w:rsidR="0045402C" w:rsidRDefault="00821AD7" w:rsidP="0045402C">
      <w:pPr>
        <w:spacing w:before="72"/>
        <w:ind w:left="158"/>
        <w:jc w:val="center"/>
        <w:rPr>
          <w:b/>
          <w:sz w:val="28"/>
          <w:szCs w:val="28"/>
        </w:rPr>
      </w:pPr>
      <w:r w:rsidRPr="0045402C">
        <w:rPr>
          <w:b/>
          <w:sz w:val="28"/>
          <w:szCs w:val="28"/>
        </w:rPr>
        <w:lastRenderedPageBreak/>
        <w:t>Общие</w:t>
      </w:r>
      <w:r w:rsidRPr="0045402C">
        <w:rPr>
          <w:b/>
          <w:spacing w:val="-4"/>
          <w:sz w:val="28"/>
          <w:szCs w:val="28"/>
        </w:rPr>
        <w:t xml:space="preserve"> </w:t>
      </w:r>
      <w:r w:rsidRPr="0045402C">
        <w:rPr>
          <w:b/>
          <w:sz w:val="28"/>
          <w:szCs w:val="28"/>
        </w:rPr>
        <w:t>положения</w:t>
      </w:r>
    </w:p>
    <w:p w14:paraId="15C56162" w14:textId="5D76B24E" w:rsidR="005C3A0D" w:rsidRPr="0045402C" w:rsidRDefault="0045402C" w:rsidP="0045402C">
      <w:pPr>
        <w:spacing w:before="72"/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821AD7" w:rsidRPr="0045402C">
        <w:rPr>
          <w:sz w:val="28"/>
          <w:szCs w:val="28"/>
        </w:rPr>
        <w:t>Оценка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коррупционных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рисков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является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важнейшим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элементом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антикоррупционной</w:t>
      </w:r>
      <w:r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политики</w:t>
      </w:r>
      <w:r w:rsidRPr="0045402C">
        <w:rPr>
          <w:spacing w:val="1"/>
          <w:sz w:val="28"/>
          <w:szCs w:val="28"/>
        </w:rPr>
        <w:t xml:space="preserve"> Муниципального автономного </w:t>
      </w:r>
      <w:r>
        <w:rPr>
          <w:sz w:val="28"/>
          <w:szCs w:val="28"/>
        </w:rPr>
        <w:t xml:space="preserve">образовательного </w:t>
      </w:r>
      <w:r w:rsidR="00821AD7" w:rsidRPr="0045402C">
        <w:rPr>
          <w:sz w:val="28"/>
          <w:szCs w:val="28"/>
        </w:rPr>
        <w:t>учреждения</w:t>
      </w:r>
      <w:r w:rsidR="00821AD7" w:rsidRPr="0045402C">
        <w:rPr>
          <w:sz w:val="28"/>
          <w:szCs w:val="28"/>
        </w:rPr>
        <w:tab/>
        <w:t>дополнительного</w:t>
      </w:r>
      <w:r w:rsidR="00821AD7" w:rsidRPr="0045402C">
        <w:rPr>
          <w:sz w:val="28"/>
          <w:szCs w:val="28"/>
        </w:rPr>
        <w:tab/>
        <w:t>образования</w:t>
      </w:r>
      <w:r>
        <w:rPr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«</w:t>
      </w:r>
      <w:r w:rsidRPr="0045402C">
        <w:rPr>
          <w:sz w:val="28"/>
          <w:szCs w:val="28"/>
        </w:rPr>
        <w:t>Детско- юношеская спортивная школа Дигорского района РСО- Алания им.</w:t>
      </w:r>
      <w:r w:rsidR="009F2487">
        <w:rPr>
          <w:sz w:val="28"/>
          <w:szCs w:val="28"/>
        </w:rPr>
        <w:t xml:space="preserve"> </w:t>
      </w:r>
      <w:r w:rsidRPr="0045402C">
        <w:rPr>
          <w:sz w:val="28"/>
          <w:szCs w:val="28"/>
        </w:rPr>
        <w:t>А.</w:t>
      </w:r>
      <w:r w:rsidR="009F2487">
        <w:rPr>
          <w:sz w:val="28"/>
          <w:szCs w:val="28"/>
        </w:rPr>
        <w:t xml:space="preserve"> </w:t>
      </w:r>
      <w:r w:rsidRPr="0045402C">
        <w:rPr>
          <w:sz w:val="28"/>
          <w:szCs w:val="28"/>
        </w:rPr>
        <w:t>С.</w:t>
      </w:r>
      <w:r w:rsidR="009F2487">
        <w:rPr>
          <w:sz w:val="28"/>
          <w:szCs w:val="28"/>
        </w:rPr>
        <w:t xml:space="preserve"> </w:t>
      </w:r>
      <w:r w:rsidRPr="0045402C">
        <w:rPr>
          <w:sz w:val="28"/>
          <w:szCs w:val="28"/>
        </w:rPr>
        <w:t>Фадзаева»</w:t>
      </w:r>
      <w:r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(далее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-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Учреждение),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позволяющая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обеспечить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соответствие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реализуемых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антикоррупционных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мероприятий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специфике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деятельности</w:t>
      </w:r>
      <w:r w:rsidR="00821AD7" w:rsidRPr="0045402C">
        <w:rPr>
          <w:spacing w:val="-67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Учреждения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и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рационально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использовать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ресурсы,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направляемые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на</w:t>
      </w:r>
      <w:r w:rsidR="00821AD7" w:rsidRPr="0045402C">
        <w:rPr>
          <w:spacing w:val="1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проведение</w:t>
      </w:r>
      <w:r w:rsidR="00821AD7" w:rsidRPr="0045402C">
        <w:rPr>
          <w:spacing w:val="-3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работы</w:t>
      </w:r>
      <w:r w:rsidR="00821AD7" w:rsidRPr="0045402C">
        <w:rPr>
          <w:spacing w:val="-2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по</w:t>
      </w:r>
      <w:r w:rsidR="00821AD7" w:rsidRPr="0045402C">
        <w:rPr>
          <w:spacing w:val="-2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профилактике</w:t>
      </w:r>
      <w:r w:rsidR="00821AD7" w:rsidRPr="0045402C">
        <w:rPr>
          <w:spacing w:val="-2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коррупции</w:t>
      </w:r>
      <w:r w:rsidR="00821AD7" w:rsidRPr="0045402C">
        <w:rPr>
          <w:spacing w:val="-3"/>
          <w:sz w:val="28"/>
          <w:szCs w:val="28"/>
        </w:rPr>
        <w:t xml:space="preserve"> </w:t>
      </w:r>
      <w:r w:rsidR="00821AD7" w:rsidRPr="0045402C">
        <w:rPr>
          <w:sz w:val="28"/>
          <w:szCs w:val="28"/>
        </w:rPr>
        <w:t>в Учреждении.</w:t>
      </w:r>
    </w:p>
    <w:p w14:paraId="5035B4E8" w14:textId="77777777" w:rsidR="005C3A0D" w:rsidRPr="0045402C" w:rsidRDefault="0045402C" w:rsidP="0045402C">
      <w:pPr>
        <w:tabs>
          <w:tab w:val="left" w:pos="1330"/>
        </w:tabs>
        <w:spacing w:before="158" w:line="256" w:lineRule="auto"/>
        <w:ind w:left="-486" w:right="113"/>
        <w:rPr>
          <w:sz w:val="28"/>
        </w:rPr>
      </w:pPr>
      <w:r>
        <w:rPr>
          <w:sz w:val="28"/>
        </w:rPr>
        <w:t xml:space="preserve">1.2.  </w:t>
      </w:r>
      <w:r w:rsidR="00821AD7" w:rsidRPr="0045402C">
        <w:rPr>
          <w:sz w:val="28"/>
        </w:rPr>
        <w:t>Целью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оценки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коррупционных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рисков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является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определение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конкретных процессов и видов деятельности Учреждения, при реализации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которых наиболее высока вероятность совершения работниками Учреждения</w:t>
      </w:r>
      <w:r w:rsidR="00821AD7" w:rsidRPr="0045402C">
        <w:rPr>
          <w:spacing w:val="-67"/>
          <w:sz w:val="28"/>
        </w:rPr>
        <w:t xml:space="preserve"> </w:t>
      </w:r>
      <w:r w:rsidR="00821AD7" w:rsidRPr="0045402C">
        <w:rPr>
          <w:sz w:val="28"/>
        </w:rPr>
        <w:t>коррупционных правонарушений, как в целях получения личной выгоды, так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и</w:t>
      </w:r>
      <w:r w:rsidR="00821AD7" w:rsidRPr="0045402C">
        <w:rPr>
          <w:spacing w:val="-2"/>
          <w:sz w:val="28"/>
        </w:rPr>
        <w:t xml:space="preserve"> </w:t>
      </w:r>
      <w:r w:rsidR="00821AD7" w:rsidRPr="0045402C">
        <w:rPr>
          <w:sz w:val="28"/>
        </w:rPr>
        <w:t>в</w:t>
      </w:r>
      <w:r w:rsidR="00821AD7" w:rsidRPr="0045402C">
        <w:rPr>
          <w:spacing w:val="-1"/>
          <w:sz w:val="28"/>
        </w:rPr>
        <w:t xml:space="preserve"> </w:t>
      </w:r>
      <w:r w:rsidR="00821AD7" w:rsidRPr="0045402C">
        <w:rPr>
          <w:sz w:val="28"/>
        </w:rPr>
        <w:t>целях</w:t>
      </w:r>
      <w:r w:rsidR="00821AD7" w:rsidRPr="0045402C">
        <w:rPr>
          <w:spacing w:val="-1"/>
          <w:sz w:val="28"/>
        </w:rPr>
        <w:t xml:space="preserve"> </w:t>
      </w:r>
      <w:r w:rsidR="00821AD7" w:rsidRPr="0045402C">
        <w:rPr>
          <w:sz w:val="28"/>
        </w:rPr>
        <w:t>получения выгоды</w:t>
      </w:r>
      <w:r w:rsidR="00821AD7" w:rsidRPr="0045402C">
        <w:rPr>
          <w:spacing w:val="-1"/>
          <w:sz w:val="28"/>
        </w:rPr>
        <w:t xml:space="preserve"> </w:t>
      </w:r>
      <w:r w:rsidR="00821AD7" w:rsidRPr="0045402C">
        <w:rPr>
          <w:sz w:val="28"/>
        </w:rPr>
        <w:t>Учреждением.</w:t>
      </w:r>
    </w:p>
    <w:p w14:paraId="376A0CFC" w14:textId="77777777" w:rsidR="005C3A0D" w:rsidRPr="0045402C" w:rsidRDefault="0045402C" w:rsidP="0045402C">
      <w:pPr>
        <w:tabs>
          <w:tab w:val="left" w:pos="1344"/>
        </w:tabs>
        <w:spacing w:before="157" w:line="256" w:lineRule="auto"/>
        <w:ind w:left="-486" w:right="110"/>
        <w:rPr>
          <w:sz w:val="28"/>
        </w:rPr>
      </w:pPr>
      <w:r>
        <w:rPr>
          <w:sz w:val="28"/>
        </w:rPr>
        <w:t xml:space="preserve">1.3.  </w:t>
      </w:r>
      <w:r w:rsidR="00821AD7" w:rsidRPr="0045402C">
        <w:rPr>
          <w:sz w:val="28"/>
        </w:rPr>
        <w:t>Настоящее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Положение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разработано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с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учетом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Методических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рекомендаций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по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разработке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и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принятию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организациями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мер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по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предупреждению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и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противодействию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коррупции,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разработанных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Министерством труда и социальной защиты Российской Федерации, Устава</w:t>
      </w:r>
      <w:r w:rsidR="00821AD7" w:rsidRPr="0045402C">
        <w:rPr>
          <w:spacing w:val="1"/>
          <w:sz w:val="28"/>
        </w:rPr>
        <w:t xml:space="preserve"> </w:t>
      </w:r>
      <w:r w:rsidR="00821AD7" w:rsidRPr="0045402C">
        <w:rPr>
          <w:sz w:val="28"/>
        </w:rPr>
        <w:t>Учреждения</w:t>
      </w:r>
      <w:r w:rsidR="00821AD7" w:rsidRPr="0045402C">
        <w:rPr>
          <w:spacing w:val="-1"/>
          <w:sz w:val="28"/>
        </w:rPr>
        <w:t xml:space="preserve"> </w:t>
      </w:r>
      <w:r w:rsidR="00821AD7" w:rsidRPr="0045402C">
        <w:rPr>
          <w:sz w:val="28"/>
        </w:rPr>
        <w:t>и</w:t>
      </w:r>
      <w:r w:rsidR="00821AD7" w:rsidRPr="0045402C">
        <w:rPr>
          <w:spacing w:val="-1"/>
          <w:sz w:val="28"/>
        </w:rPr>
        <w:t xml:space="preserve"> </w:t>
      </w:r>
      <w:r w:rsidR="00821AD7" w:rsidRPr="0045402C">
        <w:rPr>
          <w:sz w:val="28"/>
        </w:rPr>
        <w:t>других</w:t>
      </w:r>
      <w:r w:rsidR="00821AD7" w:rsidRPr="0045402C">
        <w:rPr>
          <w:spacing w:val="-2"/>
          <w:sz w:val="28"/>
        </w:rPr>
        <w:t xml:space="preserve"> </w:t>
      </w:r>
      <w:r w:rsidR="00821AD7" w:rsidRPr="0045402C">
        <w:rPr>
          <w:sz w:val="28"/>
        </w:rPr>
        <w:t>локальных</w:t>
      </w:r>
      <w:r w:rsidR="00821AD7" w:rsidRPr="0045402C">
        <w:rPr>
          <w:spacing w:val="-1"/>
          <w:sz w:val="28"/>
        </w:rPr>
        <w:t xml:space="preserve"> </w:t>
      </w:r>
      <w:r w:rsidR="00821AD7" w:rsidRPr="0045402C">
        <w:rPr>
          <w:sz w:val="28"/>
        </w:rPr>
        <w:t>актов</w:t>
      </w:r>
      <w:r w:rsidR="00821AD7" w:rsidRPr="0045402C">
        <w:rPr>
          <w:spacing w:val="-2"/>
          <w:sz w:val="28"/>
        </w:rPr>
        <w:t xml:space="preserve"> </w:t>
      </w:r>
      <w:r w:rsidR="00821AD7" w:rsidRPr="0045402C">
        <w:rPr>
          <w:sz w:val="28"/>
        </w:rPr>
        <w:t>Учреждения.</w:t>
      </w:r>
    </w:p>
    <w:p w14:paraId="7A80FE2E" w14:textId="77777777" w:rsidR="005C3A0D" w:rsidRDefault="00821AD7">
      <w:pPr>
        <w:pStyle w:val="11"/>
        <w:numPr>
          <w:ilvl w:val="0"/>
          <w:numId w:val="6"/>
        </w:numPr>
        <w:tabs>
          <w:tab w:val="left" w:pos="2332"/>
        </w:tabs>
        <w:spacing w:before="157"/>
        <w:ind w:left="2332"/>
        <w:jc w:val="both"/>
      </w:pPr>
      <w:r>
        <w:t>Порядок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</w:t>
      </w:r>
    </w:p>
    <w:p w14:paraId="41A4145C" w14:textId="77777777" w:rsidR="005C3A0D" w:rsidRDefault="00821AD7">
      <w:pPr>
        <w:pStyle w:val="a5"/>
        <w:numPr>
          <w:ilvl w:val="1"/>
          <w:numId w:val="4"/>
        </w:numPr>
        <w:tabs>
          <w:tab w:val="left" w:pos="1344"/>
        </w:tabs>
        <w:spacing w:before="182" w:line="256" w:lineRule="auto"/>
        <w:ind w:right="115" w:firstLine="56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как на стадии разработки антикоррупционной политики,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рисков.</w:t>
      </w:r>
    </w:p>
    <w:p w14:paraId="4EADEBC2" w14:textId="77777777" w:rsidR="005C3A0D" w:rsidRDefault="00821AD7">
      <w:pPr>
        <w:pStyle w:val="a5"/>
        <w:numPr>
          <w:ilvl w:val="1"/>
          <w:numId w:val="4"/>
        </w:numPr>
        <w:tabs>
          <w:tab w:val="left" w:pos="1340"/>
        </w:tabs>
        <w:spacing w:before="157" w:line="256" w:lineRule="auto"/>
        <w:ind w:right="113" w:firstLine="566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013A3F42" w14:textId="77777777" w:rsidR="005C3A0D" w:rsidRDefault="00821AD7">
      <w:pPr>
        <w:pStyle w:val="a5"/>
        <w:numPr>
          <w:ilvl w:val="1"/>
          <w:numId w:val="4"/>
        </w:numPr>
        <w:tabs>
          <w:tab w:val="left" w:pos="1160"/>
        </w:tabs>
        <w:spacing w:before="158"/>
        <w:ind w:left="1160" w:hanging="490"/>
        <w:rPr>
          <w:sz w:val="28"/>
        </w:rPr>
      </w:pP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рисков:</w:t>
      </w:r>
    </w:p>
    <w:p w14:paraId="329968EC" w14:textId="77777777" w:rsidR="005C3A0D" w:rsidRDefault="00821AD7">
      <w:pPr>
        <w:pStyle w:val="a5"/>
        <w:numPr>
          <w:ilvl w:val="0"/>
          <w:numId w:val="3"/>
        </w:numPr>
        <w:tabs>
          <w:tab w:val="left" w:pos="950"/>
        </w:tabs>
        <w:spacing w:before="182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выделив:</w:t>
      </w:r>
    </w:p>
    <w:p w14:paraId="425AE413" w14:textId="77777777" w:rsidR="005C3A0D" w:rsidRDefault="00821AD7">
      <w:pPr>
        <w:pStyle w:val="a5"/>
        <w:numPr>
          <w:ilvl w:val="0"/>
          <w:numId w:val="2"/>
        </w:numPr>
        <w:tabs>
          <w:tab w:val="left" w:pos="833"/>
        </w:tabs>
        <w:spacing w:before="182"/>
        <w:ind w:left="832"/>
        <w:jc w:val="left"/>
        <w:rPr>
          <w:sz w:val="28"/>
        </w:rPr>
      </w:pPr>
      <w:r>
        <w:rPr>
          <w:sz w:val="28"/>
        </w:rPr>
        <w:t>отдельные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процессы;</w:t>
      </w:r>
    </w:p>
    <w:p w14:paraId="33EC970A" w14:textId="77777777" w:rsidR="005C3A0D" w:rsidRDefault="00821AD7">
      <w:pPr>
        <w:pStyle w:val="a5"/>
        <w:numPr>
          <w:ilvl w:val="0"/>
          <w:numId w:val="2"/>
        </w:numPr>
        <w:tabs>
          <w:tab w:val="left" w:pos="833"/>
        </w:tabs>
        <w:spacing w:before="182"/>
        <w:ind w:left="832"/>
        <w:jc w:val="left"/>
        <w:rPr>
          <w:sz w:val="28"/>
        </w:rPr>
      </w:pPr>
      <w:r>
        <w:rPr>
          <w:sz w:val="28"/>
        </w:rPr>
        <w:t>составные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8"/>
          <w:sz w:val="28"/>
        </w:rPr>
        <w:t xml:space="preserve"> </w:t>
      </w:r>
      <w:r>
        <w:rPr>
          <w:sz w:val="28"/>
        </w:rPr>
        <w:t>(подпроцессы).</w:t>
      </w:r>
    </w:p>
    <w:p w14:paraId="166B2C9B" w14:textId="77777777" w:rsidR="005C3A0D" w:rsidRDefault="00821AD7">
      <w:pPr>
        <w:pStyle w:val="a5"/>
        <w:numPr>
          <w:ilvl w:val="0"/>
          <w:numId w:val="3"/>
        </w:numPr>
        <w:tabs>
          <w:tab w:val="left" w:pos="972"/>
        </w:tabs>
        <w:spacing w:before="182" w:line="256" w:lineRule="auto"/>
        <w:ind w:left="104" w:right="114" w:firstLine="566"/>
        <w:jc w:val="both"/>
        <w:rPr>
          <w:sz w:val="28"/>
        </w:rPr>
      </w:pPr>
      <w:r>
        <w:rPr>
          <w:sz w:val="28"/>
        </w:rPr>
        <w:t>Выделить «критические точки» (элементы процессов (подпроцессов),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реализации которых наиболее вероятно возникновение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правонарушений).</w:t>
      </w:r>
    </w:p>
    <w:p w14:paraId="289B0536" w14:textId="77777777" w:rsidR="005C3A0D" w:rsidRDefault="005C3A0D">
      <w:pPr>
        <w:spacing w:line="256" w:lineRule="auto"/>
        <w:jc w:val="both"/>
        <w:rPr>
          <w:sz w:val="28"/>
        </w:rPr>
        <w:sectPr w:rsidR="005C3A0D" w:rsidSect="0045402C">
          <w:footerReference w:type="default" r:id="rId8"/>
          <w:pgSz w:w="11910" w:h="16840"/>
          <w:pgMar w:top="1040" w:right="740" w:bottom="1100" w:left="156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E23A65B" w14:textId="77777777" w:rsidR="005C3A0D" w:rsidRDefault="00821AD7">
      <w:pPr>
        <w:pStyle w:val="a5"/>
        <w:numPr>
          <w:ilvl w:val="0"/>
          <w:numId w:val="3"/>
        </w:numPr>
        <w:tabs>
          <w:tab w:val="left" w:pos="1340"/>
        </w:tabs>
        <w:spacing w:before="77" w:line="256" w:lineRule="auto"/>
        <w:ind w:left="104" w:right="115" w:firstLine="796"/>
        <w:jc w:val="both"/>
        <w:rPr>
          <w:sz w:val="28"/>
        </w:rPr>
      </w:pPr>
      <w:r>
        <w:rPr>
          <w:sz w:val="28"/>
        </w:rPr>
        <w:lastRenderedPageBreak/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включающее:</w:t>
      </w:r>
    </w:p>
    <w:p w14:paraId="18B1E4AD" w14:textId="77777777" w:rsidR="005C3A0D" w:rsidRDefault="00821AD7">
      <w:pPr>
        <w:pStyle w:val="a5"/>
        <w:numPr>
          <w:ilvl w:val="0"/>
          <w:numId w:val="2"/>
        </w:numPr>
        <w:tabs>
          <w:tab w:val="left" w:pos="960"/>
        </w:tabs>
        <w:spacing w:before="158" w:line="256" w:lineRule="auto"/>
        <w:ind w:right="112" w:firstLine="566"/>
        <w:rPr>
          <w:sz w:val="28"/>
        </w:rPr>
      </w:pP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правонарушения;</w:t>
      </w:r>
    </w:p>
    <w:p w14:paraId="7B9E7EBC" w14:textId="77777777" w:rsidR="005C3A0D" w:rsidRDefault="00821AD7">
      <w:pPr>
        <w:pStyle w:val="a5"/>
        <w:numPr>
          <w:ilvl w:val="0"/>
          <w:numId w:val="2"/>
        </w:numPr>
        <w:tabs>
          <w:tab w:val="left" w:pos="974"/>
        </w:tabs>
        <w:spacing w:before="158" w:line="256" w:lineRule="auto"/>
        <w:ind w:right="115" w:firstLine="566"/>
        <w:rPr>
          <w:sz w:val="28"/>
        </w:rPr>
      </w:pP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«ключевыми»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коррупциогенные должности), с возможным указанием ФИО 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14:paraId="0A70F3DA" w14:textId="77777777" w:rsidR="005C3A0D" w:rsidRDefault="00821AD7">
      <w:pPr>
        <w:pStyle w:val="a5"/>
        <w:numPr>
          <w:ilvl w:val="0"/>
          <w:numId w:val="2"/>
        </w:numPr>
        <w:tabs>
          <w:tab w:val="left" w:pos="1094"/>
        </w:tabs>
        <w:spacing w:before="158" w:line="256" w:lineRule="auto"/>
        <w:ind w:right="112" w:firstLine="566"/>
        <w:rPr>
          <w:sz w:val="28"/>
        </w:rPr>
      </w:pP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(денежное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14:paraId="2A47A7EC" w14:textId="77777777" w:rsidR="005C3A0D" w:rsidRDefault="00821AD7">
      <w:pPr>
        <w:pStyle w:val="a5"/>
        <w:numPr>
          <w:ilvl w:val="0"/>
          <w:numId w:val="3"/>
        </w:numPr>
        <w:tabs>
          <w:tab w:val="left" w:pos="1276"/>
        </w:tabs>
        <w:spacing w:line="256" w:lineRule="auto"/>
        <w:ind w:left="104" w:right="112" w:firstLine="566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рисков Учреждения (сводное описание «критических точек»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правонарушений).</w:t>
      </w:r>
    </w:p>
    <w:p w14:paraId="1A01C547" w14:textId="77777777" w:rsidR="005C3A0D" w:rsidRDefault="00821AD7">
      <w:pPr>
        <w:pStyle w:val="a5"/>
        <w:numPr>
          <w:ilvl w:val="0"/>
          <w:numId w:val="3"/>
        </w:numPr>
        <w:tabs>
          <w:tab w:val="left" w:pos="1182"/>
        </w:tabs>
        <w:spacing w:line="256" w:lineRule="auto"/>
        <w:ind w:left="104" w:right="110" w:firstLine="5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имуществе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14:paraId="50FA05A4" w14:textId="77777777" w:rsidR="005C3A0D" w:rsidRDefault="00821AD7">
      <w:pPr>
        <w:pStyle w:val="a5"/>
        <w:numPr>
          <w:ilvl w:val="0"/>
          <w:numId w:val="3"/>
        </w:numPr>
        <w:tabs>
          <w:tab w:val="left" w:pos="1132"/>
        </w:tabs>
        <w:spacing w:before="157" w:line="256" w:lineRule="auto"/>
        <w:ind w:left="104" w:right="112" w:firstLine="566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24"/>
          <w:sz w:val="28"/>
        </w:rPr>
        <w:t xml:space="preserve"> </w:t>
      </w:r>
      <w:r>
        <w:rPr>
          <w:sz w:val="28"/>
        </w:rPr>
        <w:t>рисков.</w:t>
      </w:r>
      <w:r>
        <w:rPr>
          <w:spacing w:val="24"/>
          <w:sz w:val="28"/>
        </w:rPr>
        <w:t xml:space="preserve"> </w:t>
      </w:r>
      <w:r>
        <w:rPr>
          <w:sz w:val="28"/>
        </w:rPr>
        <w:t>Такие</w:t>
      </w:r>
      <w:r>
        <w:rPr>
          <w:spacing w:val="24"/>
          <w:sz w:val="28"/>
        </w:rPr>
        <w:t xml:space="preserve"> </w:t>
      </w:r>
      <w:r>
        <w:rPr>
          <w:sz w:val="28"/>
        </w:rPr>
        <w:t>меры</w:t>
      </w:r>
      <w:r>
        <w:rPr>
          <w:spacing w:val="24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каждой</w:t>
      </w:r>
    </w:p>
    <w:p w14:paraId="22B73E0B" w14:textId="77777777" w:rsidR="005C3A0D" w:rsidRDefault="00821AD7">
      <w:pPr>
        <w:pStyle w:val="a3"/>
        <w:spacing w:line="256" w:lineRule="auto"/>
        <w:ind w:left="104" w:right="118"/>
        <w:jc w:val="both"/>
      </w:pPr>
      <w:r>
        <w:t>«критической точки». В зависимости от специфики конкретного процесса</w:t>
      </w:r>
      <w:r>
        <w:rPr>
          <w:spacing w:val="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включают:</w:t>
      </w:r>
    </w:p>
    <w:p w14:paraId="6AD40130" w14:textId="77777777" w:rsidR="005C3A0D" w:rsidRDefault="00821AD7">
      <w:pPr>
        <w:pStyle w:val="a5"/>
        <w:numPr>
          <w:ilvl w:val="0"/>
          <w:numId w:val="2"/>
        </w:numPr>
        <w:tabs>
          <w:tab w:val="left" w:pos="872"/>
        </w:tabs>
        <w:spacing w:before="158" w:line="256" w:lineRule="auto"/>
        <w:ind w:right="119" w:firstLine="566"/>
        <w:rPr>
          <w:sz w:val="28"/>
        </w:rPr>
      </w:pPr>
      <w:r>
        <w:rPr>
          <w:sz w:val="28"/>
        </w:rPr>
        <w:t>проведение обучающих мероприятий для работников Учреждения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 коррупции;</w:t>
      </w:r>
    </w:p>
    <w:p w14:paraId="623E7C6E" w14:textId="77777777" w:rsidR="005C3A0D" w:rsidRDefault="00821AD7">
      <w:pPr>
        <w:pStyle w:val="a5"/>
        <w:numPr>
          <w:ilvl w:val="0"/>
          <w:numId w:val="2"/>
        </w:numPr>
        <w:tabs>
          <w:tab w:val="left" w:pos="966"/>
        </w:tabs>
        <w:spacing w:line="256" w:lineRule="auto"/>
        <w:ind w:right="113" w:firstLine="566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(органом местного самоуправления), осуществляющим функции 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принятием;</w:t>
      </w:r>
    </w:p>
    <w:p w14:paraId="12387AAE" w14:textId="77777777" w:rsidR="005C3A0D" w:rsidRDefault="00821AD7">
      <w:pPr>
        <w:pStyle w:val="a5"/>
        <w:numPr>
          <w:ilvl w:val="0"/>
          <w:numId w:val="2"/>
        </w:numPr>
        <w:tabs>
          <w:tab w:val="left" w:pos="1004"/>
        </w:tabs>
        <w:spacing w:line="256" w:lineRule="auto"/>
        <w:ind w:right="115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т.д.);</w:t>
      </w:r>
    </w:p>
    <w:p w14:paraId="1BC71C36" w14:textId="77777777" w:rsidR="005C3A0D" w:rsidRDefault="00821AD7">
      <w:pPr>
        <w:pStyle w:val="a5"/>
        <w:numPr>
          <w:ilvl w:val="0"/>
          <w:numId w:val="2"/>
        </w:numPr>
        <w:tabs>
          <w:tab w:val="left" w:pos="962"/>
        </w:tabs>
        <w:spacing w:line="256" w:lineRule="auto"/>
        <w:ind w:right="114" w:firstLine="566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организациями;</w:t>
      </w:r>
    </w:p>
    <w:p w14:paraId="40920388" w14:textId="77777777" w:rsidR="005C3A0D" w:rsidRDefault="00821AD7">
      <w:pPr>
        <w:pStyle w:val="a5"/>
        <w:numPr>
          <w:ilvl w:val="0"/>
          <w:numId w:val="2"/>
        </w:numPr>
        <w:tabs>
          <w:tab w:val="left" w:pos="918"/>
        </w:tabs>
        <w:spacing w:line="256" w:lineRule="auto"/>
        <w:ind w:right="111" w:firstLine="56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своих обязанностей (проверочные мероприятия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 проявлениях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коррупции);</w:t>
      </w:r>
    </w:p>
    <w:p w14:paraId="3C9E4FEC" w14:textId="77777777" w:rsidR="005C3A0D" w:rsidRDefault="005C3A0D">
      <w:pPr>
        <w:spacing w:line="256" w:lineRule="auto"/>
        <w:jc w:val="both"/>
        <w:rPr>
          <w:sz w:val="28"/>
        </w:rPr>
        <w:sectPr w:rsidR="005C3A0D" w:rsidSect="0092037A">
          <w:pgSz w:w="11910" w:h="16840"/>
          <w:pgMar w:top="1040" w:right="740" w:bottom="1100" w:left="160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06CF092" w14:textId="77777777" w:rsidR="005C3A0D" w:rsidRDefault="00821AD7">
      <w:pPr>
        <w:pStyle w:val="a5"/>
        <w:numPr>
          <w:ilvl w:val="0"/>
          <w:numId w:val="2"/>
        </w:numPr>
        <w:tabs>
          <w:tab w:val="left" w:pos="1027"/>
          <w:tab w:val="left" w:pos="1028"/>
          <w:tab w:val="left" w:pos="3059"/>
          <w:tab w:val="left" w:pos="4136"/>
          <w:tab w:val="left" w:pos="4549"/>
          <w:tab w:val="left" w:pos="5776"/>
          <w:tab w:val="left" w:pos="7401"/>
          <w:tab w:val="left" w:pos="9323"/>
        </w:tabs>
        <w:spacing w:before="77" w:line="256" w:lineRule="auto"/>
        <w:ind w:right="116" w:firstLine="566"/>
        <w:jc w:val="left"/>
        <w:rPr>
          <w:sz w:val="28"/>
        </w:rPr>
      </w:pPr>
      <w:r>
        <w:rPr>
          <w:sz w:val="28"/>
        </w:rPr>
        <w:lastRenderedPageBreak/>
        <w:t>регламентация</w:t>
      </w:r>
      <w:r>
        <w:rPr>
          <w:sz w:val="28"/>
        </w:rPr>
        <w:tab/>
        <w:t>сроков</w:t>
      </w:r>
      <w:r>
        <w:rPr>
          <w:sz w:val="28"/>
        </w:rPr>
        <w:tab/>
        <w:t>и</w:t>
      </w:r>
      <w:r>
        <w:rPr>
          <w:sz w:val="28"/>
        </w:rPr>
        <w:tab/>
        <w:t>порядка</w:t>
      </w:r>
      <w:r>
        <w:rPr>
          <w:sz w:val="28"/>
        </w:rPr>
        <w:tab/>
        <w:t>реализации</w:t>
      </w:r>
      <w:r>
        <w:rPr>
          <w:sz w:val="28"/>
        </w:rPr>
        <w:tab/>
        <w:t>подпроцессов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уязвимости;</w:t>
      </w:r>
    </w:p>
    <w:p w14:paraId="0E55D0BB" w14:textId="77777777" w:rsidR="005C3A0D" w:rsidRDefault="00821AD7">
      <w:pPr>
        <w:pStyle w:val="a5"/>
        <w:numPr>
          <w:ilvl w:val="0"/>
          <w:numId w:val="2"/>
        </w:numPr>
        <w:tabs>
          <w:tab w:val="left" w:pos="960"/>
        </w:tabs>
        <w:spacing w:before="158" w:line="256" w:lineRule="auto"/>
        <w:ind w:right="117" w:firstLine="566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видео-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звукозаписывающих</w:t>
      </w:r>
      <w:r>
        <w:rPr>
          <w:spacing w:val="53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 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меры.</w:t>
      </w:r>
    </w:p>
    <w:p w14:paraId="0D35588C" w14:textId="77777777" w:rsidR="005C3A0D" w:rsidRDefault="00821AD7">
      <w:pPr>
        <w:pStyle w:val="11"/>
        <w:spacing w:before="159"/>
        <w:ind w:left="2708"/>
      </w:pPr>
      <w:r>
        <w:t>3.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</w:t>
      </w:r>
    </w:p>
    <w:p w14:paraId="5292B8B1" w14:textId="77777777" w:rsidR="005C3A0D" w:rsidRDefault="00821AD7">
      <w:pPr>
        <w:pStyle w:val="a5"/>
        <w:numPr>
          <w:ilvl w:val="1"/>
          <w:numId w:val="1"/>
        </w:numPr>
        <w:tabs>
          <w:tab w:val="left" w:pos="1160"/>
        </w:tabs>
        <w:spacing w:before="182"/>
        <w:rPr>
          <w:sz w:val="28"/>
        </w:rPr>
      </w:pPr>
      <w:r>
        <w:rPr>
          <w:sz w:val="28"/>
        </w:rPr>
        <w:t>Карта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Карта)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содержит:</w:t>
      </w:r>
    </w:p>
    <w:p w14:paraId="61C4433A" w14:textId="77777777" w:rsidR="005C3A0D" w:rsidRDefault="00821AD7">
      <w:pPr>
        <w:pStyle w:val="a5"/>
        <w:numPr>
          <w:ilvl w:val="0"/>
          <w:numId w:val="2"/>
        </w:numPr>
        <w:tabs>
          <w:tab w:val="left" w:pos="926"/>
        </w:tabs>
        <w:spacing w:before="183" w:line="256" w:lineRule="auto"/>
        <w:ind w:right="110" w:firstLine="566"/>
        <w:rPr>
          <w:sz w:val="28"/>
        </w:rPr>
      </w:pP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(коррупционно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полномочия),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8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предрасполагающими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правонарушений;</w:t>
      </w:r>
    </w:p>
    <w:p w14:paraId="4153FB9C" w14:textId="77777777" w:rsidR="005C3A0D" w:rsidRDefault="00821AD7">
      <w:pPr>
        <w:pStyle w:val="a5"/>
        <w:numPr>
          <w:ilvl w:val="0"/>
          <w:numId w:val="2"/>
        </w:numPr>
        <w:tabs>
          <w:tab w:val="left" w:pos="890"/>
        </w:tabs>
        <w:spacing w:before="158" w:line="256" w:lineRule="auto"/>
        <w:ind w:right="115" w:firstLine="566"/>
        <w:rPr>
          <w:sz w:val="28"/>
        </w:rPr>
      </w:pPr>
      <w:r>
        <w:rPr>
          <w:sz w:val="28"/>
        </w:rPr>
        <w:t>перечень должностей Учреждения, связанных с определенной зоной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 коррупционного риска (с реализацией коррупционно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полномочий),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-5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сотрудников;</w:t>
      </w:r>
    </w:p>
    <w:p w14:paraId="4DE86CF5" w14:textId="77777777" w:rsidR="005C3A0D" w:rsidRDefault="00821AD7">
      <w:pPr>
        <w:pStyle w:val="a5"/>
        <w:numPr>
          <w:ilvl w:val="0"/>
          <w:numId w:val="2"/>
        </w:numPr>
        <w:tabs>
          <w:tab w:val="left" w:pos="966"/>
        </w:tabs>
        <w:spacing w:before="158" w:line="256" w:lineRule="auto"/>
        <w:ind w:right="112" w:firstLine="566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правонарушения;</w:t>
      </w:r>
    </w:p>
    <w:p w14:paraId="68A8D24F" w14:textId="77777777" w:rsidR="005C3A0D" w:rsidRDefault="00821AD7">
      <w:pPr>
        <w:pStyle w:val="a5"/>
        <w:numPr>
          <w:ilvl w:val="0"/>
          <w:numId w:val="2"/>
        </w:numPr>
        <w:tabs>
          <w:tab w:val="left" w:pos="980"/>
        </w:tabs>
        <w:spacing w:line="256" w:lineRule="auto"/>
        <w:ind w:right="118" w:firstLine="566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функций.</w:t>
      </w:r>
    </w:p>
    <w:p w14:paraId="2F9922B3" w14:textId="77777777" w:rsidR="005C3A0D" w:rsidRDefault="00821AD7">
      <w:pPr>
        <w:pStyle w:val="a5"/>
        <w:numPr>
          <w:ilvl w:val="1"/>
          <w:numId w:val="1"/>
        </w:numPr>
        <w:tabs>
          <w:tab w:val="left" w:pos="1282"/>
        </w:tabs>
        <w:spacing w:line="256" w:lineRule="auto"/>
        <w:ind w:left="104" w:right="115" w:firstLine="566"/>
        <w:rPr>
          <w:sz w:val="28"/>
        </w:rPr>
      </w:pP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14:paraId="20D50C7D" w14:textId="77777777" w:rsidR="005C3A0D" w:rsidRDefault="00821AD7">
      <w:pPr>
        <w:pStyle w:val="a5"/>
        <w:numPr>
          <w:ilvl w:val="1"/>
          <w:numId w:val="1"/>
        </w:numPr>
        <w:tabs>
          <w:tab w:val="left" w:pos="1160"/>
        </w:tabs>
        <w:spacing w:before="158"/>
        <w:rPr>
          <w:sz w:val="28"/>
        </w:rPr>
      </w:pPr>
      <w:r>
        <w:rPr>
          <w:sz w:val="28"/>
        </w:rPr>
        <w:t>Изменению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подлежит:</w:t>
      </w:r>
    </w:p>
    <w:p w14:paraId="284CDA9F" w14:textId="77777777" w:rsidR="005C3A0D" w:rsidRDefault="00821AD7">
      <w:pPr>
        <w:pStyle w:val="a5"/>
        <w:numPr>
          <w:ilvl w:val="0"/>
          <w:numId w:val="2"/>
        </w:numPr>
        <w:tabs>
          <w:tab w:val="left" w:pos="848"/>
        </w:tabs>
        <w:spacing w:before="182" w:line="256" w:lineRule="auto"/>
        <w:ind w:right="113" w:firstLine="566"/>
        <w:rPr>
          <w:sz w:val="28"/>
        </w:rPr>
      </w:pPr>
      <w:r>
        <w:rPr>
          <w:sz w:val="28"/>
        </w:rPr>
        <w:t>по результатам ежегодного проведения оценки коррупционных 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14:paraId="276BDCFB" w14:textId="77777777" w:rsidR="005C3A0D" w:rsidRDefault="00821AD7">
      <w:pPr>
        <w:pStyle w:val="a5"/>
        <w:numPr>
          <w:ilvl w:val="0"/>
          <w:numId w:val="2"/>
        </w:numPr>
        <w:tabs>
          <w:tab w:val="left" w:pos="870"/>
        </w:tabs>
        <w:spacing w:line="256" w:lineRule="auto"/>
        <w:ind w:right="114" w:firstLine="566"/>
        <w:rPr>
          <w:sz w:val="28"/>
        </w:rPr>
      </w:pPr>
      <w:r>
        <w:rPr>
          <w:sz w:val="28"/>
        </w:rPr>
        <w:t>в случае внесения изменений в должностные инструкции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14:paraId="70094D24" w14:textId="77777777" w:rsidR="005C3A0D" w:rsidRDefault="00821AD7">
      <w:pPr>
        <w:pStyle w:val="a5"/>
        <w:numPr>
          <w:ilvl w:val="0"/>
          <w:numId w:val="2"/>
        </w:numPr>
        <w:tabs>
          <w:tab w:val="left" w:pos="833"/>
        </w:tabs>
        <w:ind w:left="83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sectPr w:rsidR="005C3A0D" w:rsidSect="0092037A">
      <w:pgSz w:w="11910" w:h="16840"/>
      <w:pgMar w:top="1040" w:right="740" w:bottom="1100" w:left="1600" w:header="0" w:footer="9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58FA" w14:textId="77777777" w:rsidR="004A3D67" w:rsidRDefault="004A3D67" w:rsidP="005C3A0D">
      <w:r>
        <w:separator/>
      </w:r>
    </w:p>
  </w:endnote>
  <w:endnote w:type="continuationSeparator" w:id="0">
    <w:p w14:paraId="5AB1B189" w14:textId="77777777" w:rsidR="004A3D67" w:rsidRDefault="004A3D67" w:rsidP="005C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77BA" w14:textId="77777777" w:rsidR="005C3A0D" w:rsidRDefault="004A3D67">
    <w:pPr>
      <w:pStyle w:val="a3"/>
      <w:spacing w:line="14" w:lineRule="auto"/>
      <w:rPr>
        <w:sz w:val="20"/>
      </w:rPr>
    </w:pPr>
    <w:r>
      <w:pict w14:anchorId="66D7924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5.65pt;width:11.6pt;height:13pt;z-index:-251658752;mso-position-horizontal-relative:page;mso-position-vertical-relative:page" filled="f" stroked="f">
          <v:textbox style="mso-next-textbox:#_x0000_s1025" inset="0,0,0,0">
            <w:txbxContent>
              <w:p w14:paraId="771308B3" w14:textId="77777777" w:rsidR="005C3A0D" w:rsidRDefault="005C3A0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21AD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402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C03F" w14:textId="77777777" w:rsidR="004A3D67" w:rsidRDefault="004A3D67" w:rsidP="005C3A0D">
      <w:r>
        <w:separator/>
      </w:r>
    </w:p>
  </w:footnote>
  <w:footnote w:type="continuationSeparator" w:id="0">
    <w:p w14:paraId="27CE42A2" w14:textId="77777777" w:rsidR="004A3D67" w:rsidRDefault="004A3D67" w:rsidP="005C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EBF"/>
    <w:multiLevelType w:val="multilevel"/>
    <w:tmpl w:val="F104C1AC"/>
    <w:lvl w:ilvl="0">
      <w:start w:val="2"/>
      <w:numFmt w:val="decimal"/>
      <w:lvlText w:val="%1"/>
      <w:lvlJc w:val="left"/>
      <w:pPr>
        <w:ind w:left="104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74"/>
      </w:pPr>
      <w:rPr>
        <w:rFonts w:hint="default"/>
        <w:lang w:val="ru-RU" w:eastAsia="en-US" w:bidi="ar-SA"/>
      </w:rPr>
    </w:lvl>
  </w:abstractNum>
  <w:abstractNum w:abstractNumId="1" w15:restartNumberingAfterBreak="0">
    <w:nsid w:val="1E3D3ABF"/>
    <w:multiLevelType w:val="multilevel"/>
    <w:tmpl w:val="6CFEC9AC"/>
    <w:lvl w:ilvl="0">
      <w:start w:val="3"/>
      <w:numFmt w:val="decimal"/>
      <w:lvlText w:val="%1"/>
      <w:lvlJc w:val="left"/>
      <w:pPr>
        <w:ind w:left="116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26E268F5"/>
    <w:multiLevelType w:val="hybridMultilevel"/>
    <w:tmpl w:val="9AE4B5AC"/>
    <w:lvl w:ilvl="0" w:tplc="36327C10">
      <w:start w:val="1"/>
      <w:numFmt w:val="decimal"/>
      <w:lvlText w:val="%1."/>
      <w:lvlJc w:val="left"/>
      <w:pPr>
        <w:ind w:left="374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908A8A">
      <w:numFmt w:val="bullet"/>
      <w:lvlText w:val="•"/>
      <w:lvlJc w:val="left"/>
      <w:pPr>
        <w:ind w:left="4322" w:hanging="280"/>
      </w:pPr>
      <w:rPr>
        <w:rFonts w:hint="default"/>
        <w:lang w:val="ru-RU" w:eastAsia="en-US" w:bidi="ar-SA"/>
      </w:rPr>
    </w:lvl>
    <w:lvl w:ilvl="2" w:tplc="4C0242DE">
      <w:numFmt w:val="bullet"/>
      <w:lvlText w:val="•"/>
      <w:lvlJc w:val="left"/>
      <w:pPr>
        <w:ind w:left="4905" w:hanging="280"/>
      </w:pPr>
      <w:rPr>
        <w:rFonts w:hint="default"/>
        <w:lang w:val="ru-RU" w:eastAsia="en-US" w:bidi="ar-SA"/>
      </w:rPr>
    </w:lvl>
    <w:lvl w:ilvl="3" w:tplc="96582E28">
      <w:numFmt w:val="bullet"/>
      <w:lvlText w:val="•"/>
      <w:lvlJc w:val="left"/>
      <w:pPr>
        <w:ind w:left="5487" w:hanging="280"/>
      </w:pPr>
      <w:rPr>
        <w:rFonts w:hint="default"/>
        <w:lang w:val="ru-RU" w:eastAsia="en-US" w:bidi="ar-SA"/>
      </w:rPr>
    </w:lvl>
    <w:lvl w:ilvl="4" w:tplc="0A9411CE">
      <w:numFmt w:val="bullet"/>
      <w:lvlText w:val="•"/>
      <w:lvlJc w:val="left"/>
      <w:pPr>
        <w:ind w:left="6070" w:hanging="280"/>
      </w:pPr>
      <w:rPr>
        <w:rFonts w:hint="default"/>
        <w:lang w:val="ru-RU" w:eastAsia="en-US" w:bidi="ar-SA"/>
      </w:rPr>
    </w:lvl>
    <w:lvl w:ilvl="5" w:tplc="7B6E90E8">
      <w:numFmt w:val="bullet"/>
      <w:lvlText w:val="•"/>
      <w:lvlJc w:val="left"/>
      <w:pPr>
        <w:ind w:left="6653" w:hanging="280"/>
      </w:pPr>
      <w:rPr>
        <w:rFonts w:hint="default"/>
        <w:lang w:val="ru-RU" w:eastAsia="en-US" w:bidi="ar-SA"/>
      </w:rPr>
    </w:lvl>
    <w:lvl w:ilvl="6" w:tplc="7F16E2FE">
      <w:numFmt w:val="bullet"/>
      <w:lvlText w:val="•"/>
      <w:lvlJc w:val="left"/>
      <w:pPr>
        <w:ind w:left="7235" w:hanging="280"/>
      </w:pPr>
      <w:rPr>
        <w:rFonts w:hint="default"/>
        <w:lang w:val="ru-RU" w:eastAsia="en-US" w:bidi="ar-SA"/>
      </w:rPr>
    </w:lvl>
    <w:lvl w:ilvl="7" w:tplc="B90CB882">
      <w:numFmt w:val="bullet"/>
      <w:lvlText w:val="•"/>
      <w:lvlJc w:val="left"/>
      <w:pPr>
        <w:ind w:left="7818" w:hanging="280"/>
      </w:pPr>
      <w:rPr>
        <w:rFonts w:hint="default"/>
        <w:lang w:val="ru-RU" w:eastAsia="en-US" w:bidi="ar-SA"/>
      </w:rPr>
    </w:lvl>
    <w:lvl w:ilvl="8" w:tplc="CF62A280">
      <w:numFmt w:val="bullet"/>
      <w:lvlText w:val="•"/>
      <w:lvlJc w:val="left"/>
      <w:pPr>
        <w:ind w:left="8400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40606AAD"/>
    <w:multiLevelType w:val="hybridMultilevel"/>
    <w:tmpl w:val="A064C17C"/>
    <w:lvl w:ilvl="0" w:tplc="6CB286EA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289348">
      <w:numFmt w:val="bullet"/>
      <w:lvlText w:val="•"/>
      <w:lvlJc w:val="left"/>
      <w:pPr>
        <w:ind w:left="1046" w:hanging="163"/>
      </w:pPr>
      <w:rPr>
        <w:rFonts w:hint="default"/>
        <w:lang w:val="ru-RU" w:eastAsia="en-US" w:bidi="ar-SA"/>
      </w:rPr>
    </w:lvl>
    <w:lvl w:ilvl="2" w:tplc="D7B021F4">
      <w:numFmt w:val="bullet"/>
      <w:lvlText w:val="•"/>
      <w:lvlJc w:val="left"/>
      <w:pPr>
        <w:ind w:left="1993" w:hanging="163"/>
      </w:pPr>
      <w:rPr>
        <w:rFonts w:hint="default"/>
        <w:lang w:val="ru-RU" w:eastAsia="en-US" w:bidi="ar-SA"/>
      </w:rPr>
    </w:lvl>
    <w:lvl w:ilvl="3" w:tplc="CF2EC45E">
      <w:numFmt w:val="bullet"/>
      <w:lvlText w:val="•"/>
      <w:lvlJc w:val="left"/>
      <w:pPr>
        <w:ind w:left="2939" w:hanging="163"/>
      </w:pPr>
      <w:rPr>
        <w:rFonts w:hint="default"/>
        <w:lang w:val="ru-RU" w:eastAsia="en-US" w:bidi="ar-SA"/>
      </w:rPr>
    </w:lvl>
    <w:lvl w:ilvl="4" w:tplc="FA2021C4">
      <w:numFmt w:val="bullet"/>
      <w:lvlText w:val="•"/>
      <w:lvlJc w:val="left"/>
      <w:pPr>
        <w:ind w:left="3886" w:hanging="163"/>
      </w:pPr>
      <w:rPr>
        <w:rFonts w:hint="default"/>
        <w:lang w:val="ru-RU" w:eastAsia="en-US" w:bidi="ar-SA"/>
      </w:rPr>
    </w:lvl>
    <w:lvl w:ilvl="5" w:tplc="BED228F0">
      <w:numFmt w:val="bullet"/>
      <w:lvlText w:val="•"/>
      <w:lvlJc w:val="left"/>
      <w:pPr>
        <w:ind w:left="4833" w:hanging="163"/>
      </w:pPr>
      <w:rPr>
        <w:rFonts w:hint="default"/>
        <w:lang w:val="ru-RU" w:eastAsia="en-US" w:bidi="ar-SA"/>
      </w:rPr>
    </w:lvl>
    <w:lvl w:ilvl="6" w:tplc="C9FA1B5A">
      <w:numFmt w:val="bullet"/>
      <w:lvlText w:val="•"/>
      <w:lvlJc w:val="left"/>
      <w:pPr>
        <w:ind w:left="5779" w:hanging="163"/>
      </w:pPr>
      <w:rPr>
        <w:rFonts w:hint="default"/>
        <w:lang w:val="ru-RU" w:eastAsia="en-US" w:bidi="ar-SA"/>
      </w:rPr>
    </w:lvl>
    <w:lvl w:ilvl="7" w:tplc="AC6ACC04">
      <w:numFmt w:val="bullet"/>
      <w:lvlText w:val="•"/>
      <w:lvlJc w:val="left"/>
      <w:pPr>
        <w:ind w:left="6726" w:hanging="163"/>
      </w:pPr>
      <w:rPr>
        <w:rFonts w:hint="default"/>
        <w:lang w:val="ru-RU" w:eastAsia="en-US" w:bidi="ar-SA"/>
      </w:rPr>
    </w:lvl>
    <w:lvl w:ilvl="8" w:tplc="6360F272">
      <w:numFmt w:val="bullet"/>
      <w:lvlText w:val="•"/>
      <w:lvlJc w:val="left"/>
      <w:pPr>
        <w:ind w:left="7672" w:hanging="163"/>
      </w:pPr>
      <w:rPr>
        <w:rFonts w:hint="default"/>
        <w:lang w:val="ru-RU" w:eastAsia="en-US" w:bidi="ar-SA"/>
      </w:rPr>
    </w:lvl>
  </w:abstractNum>
  <w:abstractNum w:abstractNumId="4" w15:restartNumberingAfterBreak="0">
    <w:nsid w:val="43526A8D"/>
    <w:multiLevelType w:val="hybridMultilevel"/>
    <w:tmpl w:val="04CEB6A0"/>
    <w:lvl w:ilvl="0" w:tplc="CAF0FD82">
      <w:start w:val="1"/>
      <w:numFmt w:val="decimal"/>
      <w:lvlText w:val="%1."/>
      <w:lvlJc w:val="left"/>
      <w:pPr>
        <w:ind w:left="95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BA0FD0">
      <w:numFmt w:val="bullet"/>
      <w:lvlText w:val="•"/>
      <w:lvlJc w:val="left"/>
      <w:pPr>
        <w:ind w:left="2980" w:hanging="280"/>
      </w:pPr>
      <w:rPr>
        <w:rFonts w:hint="default"/>
        <w:lang w:val="ru-RU" w:eastAsia="en-US" w:bidi="ar-SA"/>
      </w:rPr>
    </w:lvl>
    <w:lvl w:ilvl="2" w:tplc="E0BC4466">
      <w:numFmt w:val="bullet"/>
      <w:lvlText w:val="•"/>
      <w:lvlJc w:val="left"/>
      <w:pPr>
        <w:ind w:left="3711" w:hanging="280"/>
      </w:pPr>
      <w:rPr>
        <w:rFonts w:hint="default"/>
        <w:lang w:val="ru-RU" w:eastAsia="en-US" w:bidi="ar-SA"/>
      </w:rPr>
    </w:lvl>
    <w:lvl w:ilvl="3" w:tplc="6EA8AC8A">
      <w:numFmt w:val="bullet"/>
      <w:lvlText w:val="•"/>
      <w:lvlJc w:val="left"/>
      <w:pPr>
        <w:ind w:left="4443" w:hanging="280"/>
      </w:pPr>
      <w:rPr>
        <w:rFonts w:hint="default"/>
        <w:lang w:val="ru-RU" w:eastAsia="en-US" w:bidi="ar-SA"/>
      </w:rPr>
    </w:lvl>
    <w:lvl w:ilvl="4" w:tplc="B142C24C">
      <w:numFmt w:val="bullet"/>
      <w:lvlText w:val="•"/>
      <w:lvlJc w:val="left"/>
      <w:pPr>
        <w:ind w:left="5175" w:hanging="280"/>
      </w:pPr>
      <w:rPr>
        <w:rFonts w:hint="default"/>
        <w:lang w:val="ru-RU" w:eastAsia="en-US" w:bidi="ar-SA"/>
      </w:rPr>
    </w:lvl>
    <w:lvl w:ilvl="5" w:tplc="87CE7888">
      <w:numFmt w:val="bullet"/>
      <w:lvlText w:val="•"/>
      <w:lvlJc w:val="left"/>
      <w:pPr>
        <w:ind w:left="5907" w:hanging="280"/>
      </w:pPr>
      <w:rPr>
        <w:rFonts w:hint="default"/>
        <w:lang w:val="ru-RU" w:eastAsia="en-US" w:bidi="ar-SA"/>
      </w:rPr>
    </w:lvl>
    <w:lvl w:ilvl="6" w:tplc="957E919C">
      <w:numFmt w:val="bullet"/>
      <w:lvlText w:val="•"/>
      <w:lvlJc w:val="left"/>
      <w:pPr>
        <w:ind w:left="6638" w:hanging="280"/>
      </w:pPr>
      <w:rPr>
        <w:rFonts w:hint="default"/>
        <w:lang w:val="ru-RU" w:eastAsia="en-US" w:bidi="ar-SA"/>
      </w:rPr>
    </w:lvl>
    <w:lvl w:ilvl="7" w:tplc="A1A82E76">
      <w:numFmt w:val="bullet"/>
      <w:lvlText w:val="•"/>
      <w:lvlJc w:val="left"/>
      <w:pPr>
        <w:ind w:left="7370" w:hanging="280"/>
      </w:pPr>
      <w:rPr>
        <w:rFonts w:hint="default"/>
        <w:lang w:val="ru-RU" w:eastAsia="en-US" w:bidi="ar-SA"/>
      </w:rPr>
    </w:lvl>
    <w:lvl w:ilvl="8" w:tplc="ECAC0ABC">
      <w:numFmt w:val="bullet"/>
      <w:lvlText w:val="•"/>
      <w:lvlJc w:val="left"/>
      <w:pPr>
        <w:ind w:left="8102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794E00E4"/>
    <w:multiLevelType w:val="multilevel"/>
    <w:tmpl w:val="772EC1EA"/>
    <w:lvl w:ilvl="0">
      <w:start w:val="1"/>
      <w:numFmt w:val="decimal"/>
      <w:lvlText w:val="%1"/>
      <w:lvlJc w:val="left"/>
      <w:pPr>
        <w:ind w:left="104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A0D"/>
    <w:rsid w:val="0045402C"/>
    <w:rsid w:val="004A3D67"/>
    <w:rsid w:val="005C3A0D"/>
    <w:rsid w:val="00821AD7"/>
    <w:rsid w:val="0092037A"/>
    <w:rsid w:val="009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714E0"/>
  <w15:docId w15:val="{29A5B7BF-8E76-4F13-B5D2-E7A92225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3A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A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3A0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C3A0D"/>
    <w:pPr>
      <w:ind w:left="88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C3A0D"/>
    <w:pPr>
      <w:ind w:left="880" w:right="88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5C3A0D"/>
    <w:pPr>
      <w:spacing w:before="159"/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C3A0D"/>
  </w:style>
  <w:style w:type="paragraph" w:styleId="a6">
    <w:name w:val="No Spacing"/>
    <w:uiPriority w:val="1"/>
    <w:qFormat/>
    <w:rsid w:val="004540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4</cp:revision>
  <cp:lastPrinted>2023-04-25T16:21:00Z</cp:lastPrinted>
  <dcterms:created xsi:type="dcterms:W3CDTF">2023-04-25T16:01:00Z</dcterms:created>
  <dcterms:modified xsi:type="dcterms:W3CDTF">2023-05-02T20:41:00Z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